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0637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 w14:paraId="1ABC6AC3" w14:textId="77777777" w:rsidR="000A19DD" w:rsidRDefault="000A19D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9587B34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 ДОГОВОР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039"/>
      </w:tblGrid>
      <w:tr w:rsidR="000A19DD" w14:paraId="4B1F8E0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B54DA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31CAB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_____</w:t>
            </w:r>
          </w:p>
        </w:tc>
      </w:tr>
    </w:tbl>
    <w:p w14:paraId="1499A94C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 w14:paraId="660085E6" w14:textId="77777777" w:rsidR="000A19DD" w:rsidRPr="00900E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 в лице 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_________________________________, действующего на основании Устава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>_, именуемое в дальнейшем «Работодатель», с одной стороны и ____________________________, именуемый в дальнейшем «Работник», с другой стороны, заключили настоящий договор о нижеследующем:</w:t>
      </w:r>
    </w:p>
    <w:p w14:paraId="3D1DB8B9" w14:textId="77777777" w:rsidR="000A19DD" w:rsidRPr="00900E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84467D3" w14:textId="77777777" w:rsidR="000A19DD" w:rsidRPr="00900E1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>1. ОБЩИЕ ПОЛОЖЕНИЯ</w:t>
      </w:r>
    </w:p>
    <w:p w14:paraId="334FE298" w14:textId="77777777" w:rsidR="000A19DD" w:rsidRPr="00900E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>1.1. По настоящему трудовому договору Работодатель предоставляет Работнику работу в должности генерального директора, а Работник обязуется лично выполнять указанную работу в соответствии с условиями настоящего трудового договора.</w:t>
      </w:r>
    </w:p>
    <w:p w14:paraId="1AB4AC00" w14:textId="77777777" w:rsidR="000A19DD" w:rsidRPr="00900E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>1.2. Работа по настоящему Трудовому договору является для Работника основной работой.</w:t>
      </w:r>
    </w:p>
    <w:p w14:paraId="20373A1E" w14:textId="77777777" w:rsidR="000A19DD" w:rsidRPr="00900E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>1.3. Местом работы Работника является __________________.</w:t>
      </w:r>
    </w:p>
    <w:p w14:paraId="01BD5AA2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900E19">
        <w:rPr>
          <w:rFonts w:hAnsi="Times New Roman" w:cs="Times New Roman"/>
          <w:color w:val="000000"/>
          <w:sz w:val="24"/>
          <w:szCs w:val="24"/>
          <w:lang w:val="ru-RU"/>
        </w:rPr>
        <w:t xml:space="preserve">1.4. Настоящий Трудовой договор вступает в силу со дня его заключения Работником и Работодателем либо со дня фактического допущения Работника к работе с ведома или по поручению </w:t>
      </w:r>
      <w:r>
        <w:rPr>
          <w:rFonts w:hAnsi="Times New Roman" w:cs="Times New Roman"/>
          <w:color w:val="000000"/>
          <w:sz w:val="24"/>
          <w:szCs w:val="24"/>
        </w:rPr>
        <w:t>Работодателя или его представителя.</w:t>
      </w:r>
    </w:p>
    <w:p w14:paraId="584AA223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Дата начала работы: ________________</w:t>
      </w:r>
    </w:p>
    <w:p w14:paraId="423AF5C7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 Настоящий Трудовой договор заключен на неопределенный срок.</w:t>
      </w:r>
    </w:p>
    <w:p w14:paraId="6AF3B4B3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Условия труда на рабочем месте Работника ________________________(по результатам специальной оценки условий труда от __________). 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14:paraId="226815F7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1.8. Работнику устанавливается срок испытания продолжительностью _____________ с целью проверки соответствия Работника поручаемой работе. Период испытания включается в срок действия настоящего трудового договора, не прерывает и не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приостанавливает его действие. В срок испытания не включаются периоды, когда Работник фактически отсутствовал на работе.</w:t>
      </w:r>
    </w:p>
    <w:p w14:paraId="0E1F5D9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1.8.1. Если срок испытания истек, а Работник продолжает работу, он считается выдержавшим испытание.</w:t>
      </w:r>
    </w:p>
    <w:p w14:paraId="6456B19D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1.8.2. При неудовлетворительном результате испытания освобождение Работника от работы производится Работодателем без выплаты выходного пособия.</w:t>
      </w:r>
    </w:p>
    <w:p w14:paraId="6CE8B79D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Генеральный директор подотчетен общему собранию участников Общества.</w:t>
      </w:r>
    </w:p>
    <w:p w14:paraId="36D8EB3C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ПРАВА И ОБЯЗАННОСТИ РАБОТНИКА</w:t>
      </w:r>
    </w:p>
    <w:p w14:paraId="3AC53789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Работник самостоятельно решает все вопросы деятельности организации в соответствии с законодательством РФ, уставом ___________, настоящим трудовым договором, _______________________ за исключением вопросов, отнесенных законодательством РФ к ведению иных органов.</w:t>
      </w:r>
    </w:p>
    <w:p w14:paraId="3AF05B56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Работник имеет право:</w:t>
      </w:r>
    </w:p>
    <w:p w14:paraId="31ECC08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Действовать без доверенности от имени организации.</w:t>
      </w:r>
    </w:p>
    <w:p w14:paraId="62A36737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Выдавать доверенности, в том числе руководителям филиалов и представительств организации, совершать иные юридически значимые действия.</w:t>
      </w:r>
    </w:p>
    <w:p w14:paraId="31BB9734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2.2.3. Открывать (закрывать) счета организации в кредитных организациях.</w:t>
      </w:r>
    </w:p>
    <w:p w14:paraId="04A460C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Осуществлять в установленном порядке прием на работу других работников организации, заключать, изменять и прекращать трудовые договоры с ними.</w:t>
      </w:r>
    </w:p>
    <w:p w14:paraId="3121D005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2.2.5. Распределять обязанности между заместителями, а в случае необходимости делегировать им свои права.</w:t>
      </w:r>
    </w:p>
    <w:p w14:paraId="793610D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2.2.6. В установленном порядке утверждать структуру и штатное расписание организации, издавать локальные нормативные акты, обязательные для всех работников организации, утверждать положения о структурных подразделениях, филиалах и представительствах организации.</w:t>
      </w:r>
    </w:p>
    <w:p w14:paraId="2A316E83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2.2.7. Утверждать нормативно-технические инструкции, инструкции по охране труда и пожарной безопасности.</w:t>
      </w:r>
    </w:p>
    <w:p w14:paraId="4569600C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2.2.8. Привлекать других работников организации к дисциплинарной и материальной ответственности в соответствии с действующим законодательством РФ.</w:t>
      </w:r>
    </w:p>
    <w:p w14:paraId="769678A2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2.2.9. Решать иные вопросы, отнесенные законодательством РФ, уставом организации и настоящим трудовым договором к компетенции Работника.</w:t>
      </w:r>
    </w:p>
    <w:p w14:paraId="059EDB9C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2.2.10.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3A5BB3C8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2.2.11. На предоставление ежегодных оплачиваемых отпусков.</w:t>
      </w:r>
    </w:p>
    <w:p w14:paraId="6B0CDDC4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2.2.12. На повышение квалификации в порядке, установленном трудовым законодательством и нормативно-правовыми актами Работодателя.</w:t>
      </w:r>
    </w:p>
    <w:p w14:paraId="67A4876F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2.2.13. Работник имеет и иные права, предусмотренные трудовым законодательством РФ, настоящим трудовым договором и _______________________.</w:t>
      </w:r>
    </w:p>
    <w:p w14:paraId="2DECA86F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Работник обязан:</w:t>
      </w:r>
    </w:p>
    <w:p w14:paraId="6B066E82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При исполнении должностных обязанностей руководствоваться законодательством РФ, нормативно-правовыми актами Работодателя, уставом организации и настоящим трудовым договором.</w:t>
      </w:r>
    </w:p>
    <w:p w14:paraId="70CA564D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Обеспечивать организацию административно-хозяйственной, финансовой и иной деятельности компании.</w:t>
      </w:r>
    </w:p>
    <w:p w14:paraId="1D5DC987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Планировать деятельность организации.</w:t>
      </w:r>
    </w:p>
    <w:p w14:paraId="3208F5C5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2.3.4. Обеспечивать целевое и эффективное использование денежных средств организации.</w:t>
      </w:r>
    </w:p>
    <w:p w14:paraId="1CC9431C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2.3.5. Обеспечивать своевременное и качественное выполнение всех договоров и обязательств организации.</w:t>
      </w:r>
    </w:p>
    <w:p w14:paraId="70205A04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2.3.6. Обеспечивать для других сотрудников организации условия труда, соответствующие требованиям охраны труда, и социальные гарантии в соответствии с законодательством РФ.</w:t>
      </w:r>
    </w:p>
    <w:p w14:paraId="242A4B48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2.3.7. Обеспечивать соблюдение законодательства РФ при выполнении финансово-хозяйственных операций, в том числе по своевременной уплате в полном объеме всех установленных законодательством РФ налогов, сборов, и представление отчетности о работе организации в порядке и сроки, установленные законодательством РФ.</w:t>
      </w:r>
    </w:p>
    <w:p w14:paraId="0596DE5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2.3.8. Обеспечивать своевременную выплату заработной платы, пособий и иных выплат другим сотрудникам организации.</w:t>
      </w:r>
    </w:p>
    <w:p w14:paraId="07DCEA55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2.3.9. Не разглашать сведения, составляющие государственную или служебную тайну, ставшие известными ему в связи с исполнением своих должностных обязанностей.</w:t>
      </w:r>
    </w:p>
    <w:p w14:paraId="411664DE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2.3.10. Представлять Работодателю проекты ежегодного, поквартального планов деятельности организации и отчет об их исполнении.</w:t>
      </w:r>
    </w:p>
    <w:p w14:paraId="13287603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2.3.11. Обеспечивать выполнение всех плановых показателей деятельности организации.</w:t>
      </w:r>
    </w:p>
    <w:p w14:paraId="12441102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2.3.12. Соблюдать действующие в организации правила трудового распорядка.</w:t>
      </w:r>
    </w:p>
    <w:p w14:paraId="584D2AE1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2.3.13. Своевременно информировать Работодателя о начале проведения проверок деятельности организации контрольными и правоохранительными органами и их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результатах, а также о случаях привлечения сотрудников организации к уголовной ответственности.</w:t>
      </w:r>
    </w:p>
    <w:p w14:paraId="2372D993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2.3.14. При расторжении настоящего трудового договора осуществлять передачу дел организации вновь назначенному руководителю организации.</w:t>
      </w:r>
    </w:p>
    <w:p w14:paraId="08119C18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2.3.15. В случае изменения персональных данных представлять соответствующие документы Работодателю.</w:t>
      </w:r>
    </w:p>
    <w:p w14:paraId="269E0755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2.3.16. Работник обязан выполнять другие обязанности, предусмотренные трудовым законодательством РФ, настоящим трудовым договором и должностной инструкцией.</w:t>
      </w:r>
    </w:p>
    <w:p w14:paraId="178C0DB7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ПРАВА И ОБЯЗАННОСТИ РАБОТОДАТЕЛЯ</w:t>
      </w:r>
    </w:p>
    <w:p w14:paraId="72F6E40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Работодатель имеет право:</w:t>
      </w:r>
    </w:p>
    <w:p w14:paraId="04976D8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Требовать от Работника добросовестного исполнения обязанностей по настоящему трудовому договору и иных обязанностей, предусмотренных законодательством РФ и уставом организации.</w:t>
      </w:r>
    </w:p>
    <w:p w14:paraId="4051FE0E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Принимать локальные акты, непосредственно связанные с трудовой деятельностью Работника, в том числе ____________________________, требования по охране труда и обеспечению безопасности труда, решения о направлении Работника в служебные командировки.</w:t>
      </w:r>
    </w:p>
    <w:p w14:paraId="248C3E66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Привлекать Работника к дисциплинарной и материальной ответственности в порядке, установленном Трудовым кодексом РФ, иными федеральными законами.</w:t>
      </w:r>
    </w:p>
    <w:p w14:paraId="33428454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Поощрять Работника за добросовестный эффективный труд.</w:t>
      </w:r>
    </w:p>
    <w:p w14:paraId="19DB69F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Работодатель имеет и иные права, предусмотренные трудовым законодательством РФ, настоящим трудовым договором.</w:t>
      </w:r>
    </w:p>
    <w:p w14:paraId="117D5F09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Работодатель обязан:</w:t>
      </w:r>
    </w:p>
    <w:p w14:paraId="11B38D20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14:paraId="3039C896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Обеспечить безопасность и условия труда Работника, соответствующие нормативным требованиям охраны труда.</w:t>
      </w:r>
    </w:p>
    <w:p w14:paraId="33D0F2A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14:paraId="71FA4B3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Выплачивать в полном размере причитающуюся Работнику заработную плату в установленные сроки.</w:t>
      </w:r>
    </w:p>
    <w:p w14:paraId="2A2510B8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Осуществлять обработку и обеспечивать защиту персональных данных Работника в соответствии с законодательством РФ.</w:t>
      </w:r>
    </w:p>
    <w:p w14:paraId="6AFF271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3.2.6.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14:paraId="598BFC7E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3.2.7. Уведомлять Работника об изменении определенных сторонами условий настоящего трудового договора, а также о причинах, вызвавших необходимость таких изменений, в письменной форме не позднее чем за два месяца, если иное не предусмотрено Трудовым кодексом РФ.</w:t>
      </w:r>
    </w:p>
    <w:p w14:paraId="6A6244C3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нормативно-правовыми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14:paraId="56F4E89F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ОПЛАТА ТРУДА И СОЦИАЛЬНЫЕ ГАРАНТИИ</w:t>
      </w:r>
    </w:p>
    <w:p w14:paraId="0C8CF84D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выполнение трудовых обязанностей, предусмотренных настоящим трудовым договором, Работнику устанавливается должностной оклад в размере ________________________ руб. в месяц.</w:t>
      </w:r>
    </w:p>
    <w:p w14:paraId="171E61F7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Заработная плата Работнику выплачивается ___________________________________________________________________________________________________________ каждые полмесяца в день, установленный Правилами внутреннего трудового распорядка.</w:t>
      </w:r>
    </w:p>
    <w:p w14:paraId="03A0F8D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14:paraId="51779EE8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810B5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_________ по совмещаемой должности.</w:t>
      </w:r>
    </w:p>
    <w:p w14:paraId="3745D535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0D1129D9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667F2A45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Время простоя по вине Работодателя оплачивается в размере двух третей средней заработной платы Работника.</w:t>
      </w:r>
    </w:p>
    <w:p w14:paraId="37857B00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 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14:paraId="16CC71FD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 Время простоя по вине Работника не оплачивается.</w:t>
      </w:r>
    </w:p>
    <w:p w14:paraId="3C3DB939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РАБОЧЕЕ ВРЕМЯ И ВРЕМЯ ОТДЫХА</w:t>
      </w:r>
    </w:p>
    <w:p w14:paraId="26F79008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Работнику устанавливается ______________________________________________________________. Выходными днями являются _____________________. Начало работы — ____, окончание работы — _____, перерыв для отдыха и питания — _____ в период с ______________.</w:t>
      </w:r>
    </w:p>
    <w:p w14:paraId="025D51F6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 РФ.</w:t>
      </w:r>
    </w:p>
    <w:p w14:paraId="511DEFAE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Работнику предоставляется ежегодный оплачиваемый отпуск продолжительностью 28 календарных дней.</w:t>
      </w:r>
    </w:p>
    <w:p w14:paraId="0480D197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14:paraId="5CF53D22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РФ и Правилами внутреннего трудового распорядка Работодателя.</w:t>
      </w:r>
    </w:p>
    <w:p w14:paraId="473732CB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СОЦИАЛЬНОЕ СТРАХОВАНИЕ</w:t>
      </w:r>
    </w:p>
    <w:p w14:paraId="2BA46FBD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Работник подлежит обязательному социальному страхованию в связи с трудовой деятельностью. Виды и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 РФ.</w:t>
      </w:r>
    </w:p>
    <w:p w14:paraId="5E5F5EE7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ГАРАНТИИ И КОМПЕНСАЦИИ</w:t>
      </w:r>
    </w:p>
    <w:p w14:paraId="0BC8BB6F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нормативными актами Работодателя и настоящим Трудовым договором.</w:t>
      </w:r>
    </w:p>
    <w:p w14:paraId="2ECB39F0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8. ИНЫЕ УСЛОВИЯ ТРУДОВОГО ДОГОВОРА</w:t>
      </w:r>
    </w:p>
    <w:p w14:paraId="457A70E6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Работник обязуется в течение срока действия настоящего трудового договора и после его прекращения в течение ____ лет не разглашать охраняемую законом коммерческую тайну, ставшую известной Работнику в связи с исполнением им трудовых обязанностей.</w:t>
      </w:r>
    </w:p>
    <w:p w14:paraId="0549F0B0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перечнем информации, составляющей охраняемую законом коммерческую тайну, Работник должен быть ознакомлен под подпись.</w:t>
      </w:r>
    </w:p>
    <w:p w14:paraId="00A34E35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В случае нарушения порядка использования и неправомерного разглашения информации, указанной в пункте 7.1 настоящего трудового договора, соответствующая виновная сторона договора обязана возместить другой стороне причиненный ущерб.</w:t>
      </w:r>
    </w:p>
    <w:p w14:paraId="13FBF88F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ОТВЕТСТВЕННОСТЬ СТОРОН ТРУДОВОГО ДОГОВОРА</w:t>
      </w:r>
    </w:p>
    <w:p w14:paraId="447B4D5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локальными нормативными актами Работодателя, законодательством РФ.</w:t>
      </w:r>
    </w:p>
    <w:p w14:paraId="4953855F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статьей 192 Трудового кодекса РФ.</w:t>
      </w:r>
    </w:p>
    <w:p w14:paraId="24305F8F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Работодатель и Работник могут быть привлечены к материальной и иным видам юридической ответственности в случаях и в порядке, предусмотренных трудовым законодательством и иными федеральными законами.</w:t>
      </w:r>
    </w:p>
    <w:p w14:paraId="6ECEC6D1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ИЗМЕНЕНИЕ И ПРЕКРАЩЕНИЕ ТРУДОВОГО ДОГОВОРА</w:t>
      </w:r>
    </w:p>
    <w:p w14:paraId="0DAE1FE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10.1. Каждая из сторон настоящего трудового договора вправе ставить перед другой стороной вопрос о его дополнении или изменении, которое по соглашению сторон оформляется дополнительным соглашением, являющимся неотъемлемой частью трудового договора.</w:t>
      </w:r>
    </w:p>
    <w:p w14:paraId="6C0AFB58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10.2. Изменения и дополнения могут быть внесены в настоящий трудовой договор по соглашению сторон также в следующих случаях:</w:t>
      </w:r>
    </w:p>
    <w:p w14:paraId="7C5946AB" w14:textId="77777777" w:rsidR="000A19D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изменении законодательства РФ в части, затрагивающей права, обязанности и интересы сторон, а также при изменении локальных нормативных актов Работодателя;</w:t>
      </w:r>
    </w:p>
    <w:p w14:paraId="07F8F6F3" w14:textId="77777777" w:rsidR="000A19D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других случаях, предусмотренных Трудовым кодексом РФ.</w:t>
      </w:r>
    </w:p>
    <w:p w14:paraId="7526803F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10.3. Настоящий Трудовой Договор может быть прекращен по основаниям, установленным Трудовым кодексом Российской Федерации и иными федеральными законами.</w:t>
      </w:r>
    </w:p>
    <w:p w14:paraId="6112E506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10.4.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14:paraId="2CE905D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10.5. Работодатель вправе принять решение об осуществлении компенсационной выплаты Работнику.</w:t>
      </w:r>
    </w:p>
    <w:p w14:paraId="02923A8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10.6. Дополнительными основаниями расторжения Трудового договора с Работником являются:</w:t>
      </w:r>
    </w:p>
    <w:p w14:paraId="3EDC7868" w14:textId="77777777" w:rsidR="000A19D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расторжение Трудового договора в связи с отстранением от должности руководителя организации - должника в соответствии с законодательством о несостоятельности (банкротстве);</w:t>
      </w:r>
    </w:p>
    <w:p w14:paraId="2B03F112" w14:textId="77777777" w:rsidR="000A19DD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расторжение Трудового договора в связи с принятием уполномоченным органом Общества решения о прекращении Трудового договора.</w:t>
      </w:r>
    </w:p>
    <w:p w14:paraId="51440E5D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ЗАКЛЮЧИТЕЛЬНЫЕ ПОЛОЖЕНИЯ</w:t>
      </w:r>
    </w:p>
    <w:p w14:paraId="3AE7E2EC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11.1. Условия настоящего Трудового договора носят конфиденциальный характер и разглашению не подлежат.</w:t>
      </w:r>
    </w:p>
    <w:p w14:paraId="6CF9491B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11.2. Условия настоящего Трудового договора имеют обязательную юридическую силу для обеих Сторон. Все изменения и дополнения к настоящему Трудовому договору оформляются двусторонним письменным соглашением.</w:t>
      </w:r>
    </w:p>
    <w:p w14:paraId="327674B0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11.3. Споры между Сторонами, возникающие при исполнении настоящего Трудового договора, рассматриваются в порядке, установленном действующим законодательством Российской Федерации.</w:t>
      </w:r>
    </w:p>
    <w:p w14:paraId="056762BA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11.4. Во всем остальном, что не предусмотрено настоящим Трудовым договором, Стороны руководствуются действующим законодательством Российской Федерации, регулирующим трудовые отношения.</w:t>
      </w:r>
    </w:p>
    <w:p w14:paraId="6A43246D" w14:textId="77777777" w:rsidR="000A19D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11.5. Настоящий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14:paraId="2CD965E8" w14:textId="77777777" w:rsidR="000A19D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АДРЕСА,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7"/>
        <w:gridCol w:w="4930"/>
      </w:tblGrid>
      <w:tr w:rsidR="000A19DD" w14:paraId="064EE53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735DF" w14:textId="77777777" w:rsidR="000A19D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Работодатель:</w:t>
            </w:r>
          </w:p>
          <w:p w14:paraId="1A4A7585" w14:textId="77777777" w:rsidR="000A19D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Адрес: 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 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 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р/с 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к/с 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B2A10" w14:textId="77777777" w:rsidR="000A19D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Работник:</w:t>
            </w:r>
          </w:p>
          <w:p w14:paraId="36D96AE0" w14:textId="77777777" w:rsidR="000A19D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 серии _____ № 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 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регистрации: 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  <w:p w14:paraId="4DE5DCA8" w14:textId="77777777" w:rsidR="000A19DD" w:rsidRDefault="000A19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9DD" w14:paraId="6D022D0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CFE39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 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198DD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 __________</w:t>
            </w:r>
          </w:p>
        </w:tc>
      </w:tr>
      <w:tr w:rsidR="000A19DD" w14:paraId="4FFB33C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7329A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D008E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14:paraId="72FE6495" w14:textId="77777777" w:rsidR="000A19DD" w:rsidRDefault="000A19D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0"/>
        <w:gridCol w:w="156"/>
        <w:gridCol w:w="1350"/>
      </w:tblGrid>
      <w:tr w:rsidR="000A19DD" w14:paraId="0459FAF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659BAC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Экземпляр трудового договора получил(а)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11CC68" w14:textId="77777777" w:rsidR="000A19DD" w:rsidRDefault="000A19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DB9116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0A19DD" w14:paraId="72AC5F9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FEC1D0" w14:textId="77777777" w:rsidR="000A19D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5DEC60" w14:textId="77777777" w:rsidR="000A19DD" w:rsidRDefault="000A19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421856" w14:textId="77777777" w:rsidR="000A19DD" w:rsidRDefault="000A19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DB7D6B" w14:textId="77777777" w:rsidR="00CC4B92" w:rsidRDefault="00CC4B92"/>
    <w:sectPr w:rsidR="00CC4B9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91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A7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096327">
    <w:abstractNumId w:val="1"/>
  </w:num>
  <w:num w:numId="2" w16cid:durableId="194026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19DD"/>
    <w:rsid w:val="00254C2B"/>
    <w:rsid w:val="002D33B1"/>
    <w:rsid w:val="002D3591"/>
    <w:rsid w:val="003514A0"/>
    <w:rsid w:val="004F7E17"/>
    <w:rsid w:val="005A05CE"/>
    <w:rsid w:val="00653AF6"/>
    <w:rsid w:val="00900E19"/>
    <w:rsid w:val="00B73A5A"/>
    <w:rsid w:val="00CC4B9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4ED5"/>
  <w15:docId w15:val="{41D6C226-B98C-6349-931D-F7FE2F4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1947</Words>
  <Characters>15289</Characters>
  <Application>Microsoft Office Word</Application>
  <DocSecurity>0</DocSecurity>
  <Lines>312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2024-10-17T07:04:00Z</dcterms:modified>
  <cp:category/>
</cp:coreProperties>
</file>